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25CB85" w14:textId="223FCA2A" w:rsidR="006150FA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>РЕЗУЛ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Ь</w:t>
      </w:r>
      <w:r w:rsidRPr="007A52C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ТАТЫ ШЭ ОЛИМПИАДЫ ПО </w:t>
      </w:r>
      <w:r w:rsidR="005C40E8">
        <w:rPr>
          <w:rFonts w:ascii="Times New Roman" w:hAnsi="Times New Roman" w:cs="Times New Roman"/>
          <w:b/>
          <w:bCs/>
          <w:sz w:val="28"/>
          <w:szCs w:val="28"/>
          <w:lang w:val="ru-RU"/>
        </w:rPr>
        <w:t>ХИМИИ</w:t>
      </w:r>
    </w:p>
    <w:p w14:paraId="77A2CC04" w14:textId="77777777" w:rsidR="007A52CC" w:rsidRPr="00920FFE" w:rsidRDefault="007A52CC" w:rsidP="007A52CC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1"/>
        <w:gridCol w:w="816"/>
        <w:gridCol w:w="2307"/>
        <w:gridCol w:w="846"/>
        <w:gridCol w:w="1269"/>
        <w:gridCol w:w="1355"/>
        <w:gridCol w:w="2261"/>
      </w:tblGrid>
      <w:tr w:rsidR="004A4861" w:rsidRPr="00920FFE" w14:paraId="5E689E03" w14:textId="0C7A5B23" w:rsidTr="00D26C20">
        <w:trPr>
          <w:cantSplit/>
          <w:trHeight w:val="542"/>
        </w:trPr>
        <w:tc>
          <w:tcPr>
            <w:tcW w:w="491" w:type="dxa"/>
            <w:tcBorders>
              <w:bottom w:val="single" w:sz="12" w:space="0" w:color="auto"/>
            </w:tcBorders>
          </w:tcPr>
          <w:p w14:paraId="7898542E" w14:textId="3141046F" w:rsidR="004A4861" w:rsidRPr="00920FFE" w:rsidRDefault="004A4861" w:rsidP="00920FFE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</w:t>
            </w:r>
          </w:p>
        </w:tc>
        <w:tc>
          <w:tcPr>
            <w:tcW w:w="816" w:type="dxa"/>
            <w:tcBorders>
              <w:bottom w:val="single" w:sz="12" w:space="0" w:color="auto"/>
            </w:tcBorders>
          </w:tcPr>
          <w:p w14:paraId="47E3B16F" w14:textId="77777777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</w:t>
            </w:r>
          </w:p>
        </w:tc>
        <w:tc>
          <w:tcPr>
            <w:tcW w:w="2307" w:type="dxa"/>
            <w:tcBorders>
              <w:bottom w:val="single" w:sz="12" w:space="0" w:color="auto"/>
            </w:tcBorders>
          </w:tcPr>
          <w:p w14:paraId="5DCCE2A7" w14:textId="59BAEDD0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 у</w:t>
            </w:r>
            <w:r w:rsidR="006E637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частника</w:t>
            </w:r>
          </w:p>
        </w:tc>
        <w:tc>
          <w:tcPr>
            <w:tcW w:w="846" w:type="dxa"/>
            <w:tcBorders>
              <w:bottom w:val="single" w:sz="12" w:space="0" w:color="auto"/>
            </w:tcBorders>
          </w:tcPr>
          <w:p w14:paraId="576FC4DB" w14:textId="56084A48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баллы</w:t>
            </w:r>
          </w:p>
        </w:tc>
        <w:tc>
          <w:tcPr>
            <w:tcW w:w="1269" w:type="dxa"/>
            <w:tcBorders>
              <w:bottom w:val="single" w:sz="12" w:space="0" w:color="auto"/>
            </w:tcBorders>
          </w:tcPr>
          <w:p w14:paraId="1C3C7BAA" w14:textId="77777777" w:rsidR="004A4861" w:rsidRPr="00D26C20" w:rsidRDefault="004A4861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статус</w:t>
            </w:r>
          </w:p>
          <w:p w14:paraId="48B51CA1" w14:textId="77777777" w:rsidR="004A4861" w:rsidRDefault="00D26C20" w:rsidP="00920FF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Школьного</w:t>
            </w:r>
          </w:p>
          <w:p w14:paraId="15FB2289" w14:textId="44B417C2" w:rsidR="00D26C20" w:rsidRPr="004A4861" w:rsidRDefault="00D26C20" w:rsidP="00920FF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этапа</w:t>
            </w:r>
          </w:p>
        </w:tc>
        <w:tc>
          <w:tcPr>
            <w:tcW w:w="1355" w:type="dxa"/>
            <w:tcBorders>
              <w:bottom w:val="single" w:sz="12" w:space="0" w:color="auto"/>
            </w:tcBorders>
          </w:tcPr>
          <w:p w14:paraId="46DCC63D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приглашенные</w:t>
            </w:r>
          </w:p>
          <w:p w14:paraId="60AF4104" w14:textId="77777777" w:rsidR="004A4861" w:rsidRPr="00D26C20" w:rsidRDefault="004A4861" w:rsidP="004A486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на РАЙОННЫЙ</w:t>
            </w:r>
          </w:p>
          <w:p w14:paraId="6BF9281F" w14:textId="57F14182" w:rsidR="004A4861" w:rsidRPr="004A4861" w:rsidRDefault="004A4861" w:rsidP="004A486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D26C2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ЭТАП</w:t>
            </w:r>
          </w:p>
        </w:tc>
        <w:tc>
          <w:tcPr>
            <w:tcW w:w="2261" w:type="dxa"/>
            <w:tcBorders>
              <w:bottom w:val="single" w:sz="12" w:space="0" w:color="auto"/>
            </w:tcBorders>
          </w:tcPr>
          <w:p w14:paraId="4D071199" w14:textId="3E3E02AB" w:rsidR="004A4861" w:rsidRPr="00920FFE" w:rsidRDefault="004A4861" w:rsidP="00920FFE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20FFE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учителя</w:t>
            </w:r>
          </w:p>
        </w:tc>
      </w:tr>
      <w:tr w:rsidR="005C40E8" w:rsidRPr="007A52CC" w14:paraId="621C3DF3" w14:textId="233B0A27" w:rsidTr="00344CA5">
        <w:tc>
          <w:tcPr>
            <w:tcW w:w="49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6E82B46D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1.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0A38C" w14:textId="59122189" w:rsidR="005C40E8" w:rsidRPr="005C40E8" w:rsidRDefault="005C40E8" w:rsidP="005C40E8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</w:rPr>
              <w:t>8-б</w:t>
            </w:r>
          </w:p>
        </w:tc>
        <w:tc>
          <w:tcPr>
            <w:tcW w:w="230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F05B4" w14:textId="279D64FB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Гапоян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0E8">
              <w:rPr>
                <w:rFonts w:ascii="Times New Roman" w:hAnsi="Times New Roman" w:cs="Times New Roman"/>
              </w:rPr>
              <w:t>София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AAE0B" w14:textId="216AD502" w:rsidR="005C40E8" w:rsidRPr="005C40E8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  <w:b/>
                <w:bCs/>
              </w:rPr>
              <w:t>7</w:t>
            </w:r>
            <w:r w:rsidRPr="005C40E8">
              <w:rPr>
                <w:rFonts w:ascii="Times New Roman" w:hAnsi="Times New Roman" w:cs="Times New Roman"/>
                <w:b/>
                <w:bCs/>
                <w:lang w:val="de-DE"/>
              </w:rPr>
              <w:t>,6</w:t>
            </w:r>
          </w:p>
        </w:tc>
        <w:tc>
          <w:tcPr>
            <w:tcW w:w="1269" w:type="dxa"/>
            <w:tcBorders>
              <w:top w:val="single" w:sz="12" w:space="0" w:color="auto"/>
            </w:tcBorders>
          </w:tcPr>
          <w:p w14:paraId="74E3CC29" w14:textId="61E00130" w:rsidR="005C40E8" w:rsidRPr="004A4861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12" w:space="0" w:color="auto"/>
            </w:tcBorders>
          </w:tcPr>
          <w:p w14:paraId="1CA76897" w14:textId="00DDC12C" w:rsidR="005C40E8" w:rsidRPr="00920FFE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  <w:tcBorders>
              <w:top w:val="single" w:sz="12" w:space="0" w:color="auto"/>
            </w:tcBorders>
          </w:tcPr>
          <w:p w14:paraId="2B013F67" w14:textId="07AFC32C" w:rsidR="005C40E8" w:rsidRPr="00920FFE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Невпикелая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5C40E8" w:rsidRPr="007A52CC" w14:paraId="0A75701C" w14:textId="69EA25F6" w:rsidTr="00344CA5">
        <w:tc>
          <w:tcPr>
            <w:tcW w:w="491" w:type="dxa"/>
            <w:shd w:val="clear" w:color="auto" w:fill="FFFFFF" w:themeFill="background1"/>
          </w:tcPr>
          <w:p w14:paraId="70817342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2.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F9EF7" w14:textId="4DA5875F" w:rsidR="005C40E8" w:rsidRPr="005C40E8" w:rsidRDefault="005C40E8" w:rsidP="005C40E8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8-б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24A77" w14:textId="5C37AD5A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Евтушенко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0E8">
              <w:rPr>
                <w:rFonts w:ascii="Times New Roman" w:hAnsi="Times New Roman" w:cs="Times New Roman"/>
              </w:rPr>
              <w:t>Елизавета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F7DD1" w14:textId="1A7A7D27" w:rsidR="005C40E8" w:rsidRPr="005C40E8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  <w:b/>
                <w:bCs/>
                <w:lang w:val="de-DE"/>
              </w:rPr>
              <w:t>8,5</w:t>
            </w:r>
          </w:p>
        </w:tc>
        <w:tc>
          <w:tcPr>
            <w:tcW w:w="1269" w:type="dxa"/>
          </w:tcPr>
          <w:p w14:paraId="2F2A7273" w14:textId="7CEAAF26" w:rsidR="005C40E8" w:rsidRPr="004A4861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</w:tcPr>
          <w:p w14:paraId="640D2125" w14:textId="7A6FE4A7" w:rsidR="005C40E8" w:rsidRPr="00920FFE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56BF3C83" w14:textId="4D20092F" w:rsidR="005C40E8" w:rsidRPr="00920FFE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Невкипелая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5C40E8" w:rsidRPr="007A52CC" w14:paraId="4691E898" w14:textId="018147E2" w:rsidTr="00EA011E">
        <w:tc>
          <w:tcPr>
            <w:tcW w:w="491" w:type="dxa"/>
            <w:shd w:val="clear" w:color="auto" w:fill="FFFFFF" w:themeFill="background1"/>
          </w:tcPr>
          <w:p w14:paraId="565A9CD7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3.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FC68F" w14:textId="2EDADA17" w:rsidR="005C40E8" w:rsidRPr="005C40E8" w:rsidRDefault="005C40E8" w:rsidP="005C40E8">
            <w:pPr>
              <w:spacing w:line="240" w:lineRule="exact"/>
              <w:ind w:left="-28" w:right="-113"/>
              <w:jc w:val="both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</w:rPr>
              <w:t>8-в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14FB7" w14:textId="1CED80D2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Маджлунов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0E8">
              <w:rPr>
                <w:rFonts w:ascii="Times New Roman" w:hAnsi="Times New Roman" w:cs="Times New Roman"/>
              </w:rPr>
              <w:t>Самех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BEB62" w14:textId="5E73B14F" w:rsidR="005C40E8" w:rsidRPr="005C40E8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1269" w:type="dxa"/>
            <w:tcBorders>
              <w:bottom w:val="single" w:sz="8" w:space="0" w:color="auto"/>
            </w:tcBorders>
          </w:tcPr>
          <w:p w14:paraId="2691E884" w14:textId="1524E213" w:rsidR="005C40E8" w:rsidRPr="004A4861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8" w:space="0" w:color="auto"/>
            </w:tcBorders>
          </w:tcPr>
          <w:p w14:paraId="0D1F36EC" w14:textId="67EED99A" w:rsidR="005C40E8" w:rsidRPr="00920FFE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57AF57DB" w14:textId="10606935" w:rsidR="005C40E8" w:rsidRPr="00920FFE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Невкипелая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5C40E8" w:rsidRPr="007A52CC" w14:paraId="2732CA9A" w14:textId="7CCA5395" w:rsidTr="0080230C">
        <w:tc>
          <w:tcPr>
            <w:tcW w:w="491" w:type="dxa"/>
            <w:shd w:val="clear" w:color="auto" w:fill="FFFFFF" w:themeFill="background1"/>
          </w:tcPr>
          <w:p w14:paraId="6694E47C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4.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E5E02" w14:textId="1766064F" w:rsidR="005C40E8" w:rsidRPr="005C40E8" w:rsidRDefault="005C40E8" w:rsidP="005C40E8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</w:rPr>
              <w:t>9-а</w:t>
            </w:r>
          </w:p>
        </w:tc>
        <w:tc>
          <w:tcPr>
            <w:tcW w:w="23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96152" w14:textId="400CB9AD" w:rsidR="005C40E8" w:rsidRPr="005C40E8" w:rsidRDefault="005C40E8" w:rsidP="005C40E8">
            <w:pPr>
              <w:spacing w:line="200" w:lineRule="exact"/>
              <w:ind w:left="-28" w:right="-57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Тихонова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Софья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76487" w14:textId="433BE56F" w:rsidR="005C40E8" w:rsidRPr="005C40E8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</w:rPr>
            </w:pPr>
            <w:r w:rsidRPr="005C40E8">
              <w:rPr>
                <w:rFonts w:ascii="Times New Roman" w:hAnsi="Times New Roman" w:cs="Times New Roman"/>
                <w:b/>
                <w:bCs/>
              </w:rPr>
              <w:t>9,5</w:t>
            </w:r>
          </w:p>
        </w:tc>
        <w:tc>
          <w:tcPr>
            <w:tcW w:w="1269" w:type="dxa"/>
            <w:tcBorders>
              <w:top w:val="single" w:sz="8" w:space="0" w:color="auto"/>
            </w:tcBorders>
          </w:tcPr>
          <w:p w14:paraId="46B84B6F" w14:textId="4301B238" w:rsidR="005C40E8" w:rsidRPr="004A4861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8" w:space="0" w:color="auto"/>
            </w:tcBorders>
          </w:tcPr>
          <w:p w14:paraId="423F4778" w14:textId="152F23FE" w:rsidR="005C40E8" w:rsidRPr="00920FFE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78F57D6D" w14:textId="4A759DD0" w:rsidR="005C40E8" w:rsidRPr="00920FFE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Невкипелая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5C40E8" w:rsidRPr="007A52CC" w14:paraId="775E0F2A" w14:textId="7CD9BA00" w:rsidTr="00FC3BA6">
        <w:tc>
          <w:tcPr>
            <w:tcW w:w="49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62933149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5.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6B854" w14:textId="6BDDA704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</w:rPr>
              <w:t>10-а</w:t>
            </w:r>
          </w:p>
        </w:tc>
        <w:tc>
          <w:tcPr>
            <w:tcW w:w="2307" w:type="dxa"/>
            <w:vAlign w:val="center"/>
          </w:tcPr>
          <w:p w14:paraId="1F6A3D31" w14:textId="315D4089" w:rsidR="005C40E8" w:rsidRPr="005C40E8" w:rsidRDefault="005C40E8" w:rsidP="005C40E8">
            <w:pPr>
              <w:spacing w:line="240" w:lineRule="exact"/>
              <w:ind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Мифтахутдинов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М</w:t>
            </w:r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5000" w14:textId="618199D0" w:rsidR="005C40E8" w:rsidRPr="005C40E8" w:rsidRDefault="005C40E8" w:rsidP="005C40E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</w:rPr>
            </w:pPr>
            <w:r w:rsidRPr="005C40E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1269" w:type="dxa"/>
            <w:tcBorders>
              <w:bottom w:val="single" w:sz="4" w:space="0" w:color="auto"/>
            </w:tcBorders>
            <w:vAlign w:val="center"/>
          </w:tcPr>
          <w:p w14:paraId="0B9BE99E" w14:textId="263DC389" w:rsidR="005C40E8" w:rsidRPr="004A4861" w:rsidRDefault="005C40E8" w:rsidP="005C40E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bottom w:val="single" w:sz="4" w:space="0" w:color="auto"/>
            </w:tcBorders>
          </w:tcPr>
          <w:p w14:paraId="3B4553C4" w14:textId="3E3DDC14" w:rsidR="005C40E8" w:rsidRPr="00920FFE" w:rsidRDefault="005C40E8" w:rsidP="005C40E8">
            <w:pPr>
              <w:spacing w:line="200" w:lineRule="exact"/>
              <w:ind w:left="-28" w:right="-57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47C1987F" w14:textId="018241D3" w:rsidR="005C40E8" w:rsidRPr="00920FFE" w:rsidRDefault="005C40E8" w:rsidP="005C40E8">
            <w:pPr>
              <w:spacing w:line="200" w:lineRule="exact"/>
              <w:ind w:left="-28" w:right="-5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Невкипелая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  <w:tr w:rsidR="005C40E8" w:rsidRPr="007A52CC" w14:paraId="74C2AD36" w14:textId="69041BC6" w:rsidTr="000A1161">
        <w:tc>
          <w:tcPr>
            <w:tcW w:w="491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E78A402" w14:textId="77777777" w:rsidR="005C40E8" w:rsidRPr="007A52CC" w:rsidRDefault="005C40E8" w:rsidP="005C40E8">
            <w:pPr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7A52CC">
              <w:rPr>
                <w:rFonts w:ascii="Times New Roman" w:eastAsia="Times New Roman" w:hAnsi="Times New Roman" w:cs="Times New Roman"/>
                <w:lang w:val="ru-RU" w:eastAsia="ru-RU"/>
              </w:rPr>
              <w:t>6.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D458" w14:textId="43F6BCCB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r w:rsidRPr="005C40E8">
              <w:rPr>
                <w:rFonts w:ascii="Times New Roman" w:hAnsi="Times New Roman" w:cs="Times New Roman"/>
              </w:rPr>
              <w:t>11-а</w:t>
            </w:r>
          </w:p>
        </w:tc>
        <w:tc>
          <w:tcPr>
            <w:tcW w:w="2307" w:type="dxa"/>
            <w:vAlign w:val="center"/>
          </w:tcPr>
          <w:p w14:paraId="1036F1F0" w14:textId="6BB597BA" w:rsidR="005C40E8" w:rsidRPr="005C40E8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5C40E8">
              <w:rPr>
                <w:rFonts w:ascii="Times New Roman" w:hAnsi="Times New Roman" w:cs="Times New Roman"/>
              </w:rPr>
              <w:t>Бахритдинова</w:t>
            </w:r>
            <w:proofErr w:type="spellEnd"/>
            <w:r w:rsidRPr="005C40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5C40E8">
              <w:rPr>
                <w:rFonts w:ascii="Times New Roman" w:hAnsi="Times New Roman" w:cs="Times New Roman"/>
              </w:rPr>
              <w:t>Ханифа</w:t>
            </w:r>
            <w:proofErr w:type="spellEnd"/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C3FFB" w14:textId="308AAE90" w:rsidR="005C40E8" w:rsidRPr="005C40E8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</w:rPr>
            </w:pPr>
            <w:r w:rsidRPr="005C40E8">
              <w:rPr>
                <w:rFonts w:ascii="Times New Roman" w:hAnsi="Times New Roman" w:cs="Times New Roman"/>
                <w:b/>
                <w:bCs/>
              </w:rPr>
              <w:t>3,5</w:t>
            </w:r>
          </w:p>
        </w:tc>
        <w:tc>
          <w:tcPr>
            <w:tcW w:w="1269" w:type="dxa"/>
            <w:tcBorders>
              <w:top w:val="single" w:sz="4" w:space="0" w:color="auto"/>
            </w:tcBorders>
          </w:tcPr>
          <w:p w14:paraId="505F5813" w14:textId="2A831731" w:rsidR="005C40E8" w:rsidRPr="004A4861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486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участник</w:t>
            </w:r>
          </w:p>
        </w:tc>
        <w:tc>
          <w:tcPr>
            <w:tcW w:w="1355" w:type="dxa"/>
            <w:tcBorders>
              <w:top w:val="single" w:sz="4" w:space="0" w:color="auto"/>
            </w:tcBorders>
          </w:tcPr>
          <w:p w14:paraId="60852F34" w14:textId="723824DF" w:rsidR="005C40E8" w:rsidRPr="00920FFE" w:rsidRDefault="005C40E8" w:rsidP="005C40E8">
            <w:pPr>
              <w:spacing w:line="240" w:lineRule="exact"/>
              <w:ind w:left="-28" w:right="-113"/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нет</w:t>
            </w:r>
          </w:p>
        </w:tc>
        <w:tc>
          <w:tcPr>
            <w:tcW w:w="2261" w:type="dxa"/>
          </w:tcPr>
          <w:p w14:paraId="5DAA5A63" w14:textId="69AB99BF" w:rsidR="005C40E8" w:rsidRPr="00920FFE" w:rsidRDefault="005C40E8" w:rsidP="005C40E8">
            <w:pPr>
              <w:spacing w:line="240" w:lineRule="exact"/>
              <w:ind w:left="-28" w:right="-113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Невкипелая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Д.Б.</w:t>
            </w:r>
          </w:p>
        </w:tc>
      </w:tr>
    </w:tbl>
    <w:p w14:paraId="0804CEFB" w14:textId="77777777" w:rsidR="007A52CC" w:rsidRPr="007A52CC" w:rsidRDefault="007A52CC">
      <w:pPr>
        <w:rPr>
          <w:lang w:val="ru-RU"/>
        </w:rPr>
      </w:pPr>
      <w:bookmarkStart w:id="0" w:name="_GoBack"/>
      <w:bookmarkEnd w:id="0"/>
    </w:p>
    <w:sectPr w:rsidR="007A52CC" w:rsidRPr="007A52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ED7"/>
    <w:rsid w:val="002D5FD0"/>
    <w:rsid w:val="004A4861"/>
    <w:rsid w:val="005C40E8"/>
    <w:rsid w:val="006150FA"/>
    <w:rsid w:val="006E6372"/>
    <w:rsid w:val="007A52CC"/>
    <w:rsid w:val="00920FFE"/>
    <w:rsid w:val="00D26C20"/>
    <w:rsid w:val="00FC2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5A564"/>
  <w15:chartTrackingRefBased/>
  <w15:docId w15:val="{F499F6E7-2319-45AF-A4A6-EE80F1607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A52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dcterms:created xsi:type="dcterms:W3CDTF">2024-09-23T18:14:00Z</dcterms:created>
  <dcterms:modified xsi:type="dcterms:W3CDTF">2024-12-25T17:55:00Z</dcterms:modified>
</cp:coreProperties>
</file>